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90"/>
        <w:tblW w:w="9341" w:type="dxa"/>
        <w:tblLook w:val="04A0" w:firstRow="1" w:lastRow="0" w:firstColumn="1" w:lastColumn="0" w:noHBand="0" w:noVBand="1"/>
      </w:tblPr>
      <w:tblGrid>
        <w:gridCol w:w="2198"/>
        <w:gridCol w:w="1779"/>
        <w:gridCol w:w="1783"/>
        <w:gridCol w:w="1801"/>
        <w:gridCol w:w="1780"/>
      </w:tblGrid>
      <w:tr w:rsidR="00C17650" w:rsidTr="00C17650">
        <w:trPr>
          <w:trHeight w:val="429"/>
        </w:trPr>
        <w:tc>
          <w:tcPr>
            <w:tcW w:w="2198" w:type="dxa"/>
          </w:tcPr>
          <w:p w:rsidR="00C17650" w:rsidRDefault="00C17650" w:rsidP="007A33EF">
            <w:pPr>
              <w:jc w:val="center"/>
            </w:pPr>
            <w:r>
              <w:t>Criteria</w:t>
            </w:r>
          </w:p>
        </w:tc>
        <w:tc>
          <w:tcPr>
            <w:tcW w:w="1779" w:type="dxa"/>
          </w:tcPr>
          <w:p w:rsidR="00C17650" w:rsidRDefault="00C17650" w:rsidP="007A33EF">
            <w:pPr>
              <w:jc w:val="center"/>
            </w:pPr>
            <w:r>
              <w:t>4</w:t>
            </w:r>
          </w:p>
        </w:tc>
        <w:tc>
          <w:tcPr>
            <w:tcW w:w="1783" w:type="dxa"/>
          </w:tcPr>
          <w:p w:rsidR="00C17650" w:rsidRDefault="00C17650" w:rsidP="007A33EF">
            <w:pPr>
              <w:jc w:val="center"/>
            </w:pPr>
            <w:r>
              <w:t>3</w:t>
            </w:r>
          </w:p>
        </w:tc>
        <w:tc>
          <w:tcPr>
            <w:tcW w:w="1801" w:type="dxa"/>
          </w:tcPr>
          <w:p w:rsidR="00C17650" w:rsidRDefault="00C17650" w:rsidP="007A33EF">
            <w:pPr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C17650" w:rsidRDefault="00C17650" w:rsidP="007A33EF">
            <w:pPr>
              <w:jc w:val="center"/>
            </w:pPr>
            <w:r>
              <w:t>1</w:t>
            </w:r>
          </w:p>
        </w:tc>
      </w:tr>
      <w:tr w:rsidR="00C17650" w:rsidTr="00C17650">
        <w:trPr>
          <w:trHeight w:val="2330"/>
        </w:trPr>
        <w:tc>
          <w:tcPr>
            <w:tcW w:w="2198" w:type="dxa"/>
          </w:tcPr>
          <w:p w:rsidR="00C17650" w:rsidRDefault="00C17650" w:rsidP="007A33EF">
            <w:pPr>
              <w:jc w:val="center"/>
            </w:pPr>
          </w:p>
          <w:p w:rsidR="00C17650" w:rsidRDefault="00C17650" w:rsidP="007A33EF">
            <w:pPr>
              <w:jc w:val="center"/>
            </w:pPr>
          </w:p>
          <w:p w:rsidR="00C17650" w:rsidRDefault="00C17650" w:rsidP="007A33EF">
            <w:pPr>
              <w:jc w:val="center"/>
            </w:pPr>
          </w:p>
          <w:p w:rsidR="00C17650" w:rsidRDefault="00C17650" w:rsidP="007A33EF">
            <w:pPr>
              <w:jc w:val="center"/>
            </w:pPr>
            <w:r>
              <w:t>Video/Media Content</w:t>
            </w:r>
          </w:p>
        </w:tc>
        <w:tc>
          <w:tcPr>
            <w:tcW w:w="1779" w:type="dxa"/>
          </w:tcPr>
          <w:p w:rsidR="00C17650" w:rsidRDefault="00C17650" w:rsidP="007A33EF">
            <w:r>
              <w:t>Accurately reflects news article and essential questions</w:t>
            </w:r>
          </w:p>
        </w:tc>
        <w:tc>
          <w:tcPr>
            <w:tcW w:w="1783" w:type="dxa"/>
          </w:tcPr>
          <w:p w:rsidR="00C17650" w:rsidRDefault="00C17650" w:rsidP="007A33EF">
            <w:r>
              <w:t>Reflects news article, but may not be clear</w:t>
            </w:r>
          </w:p>
        </w:tc>
        <w:tc>
          <w:tcPr>
            <w:tcW w:w="1801" w:type="dxa"/>
          </w:tcPr>
          <w:p w:rsidR="00C17650" w:rsidRDefault="00C17650" w:rsidP="007A33EF">
            <w:r>
              <w:t>Can be construed to reflect news article, but is not clear</w:t>
            </w:r>
          </w:p>
        </w:tc>
        <w:tc>
          <w:tcPr>
            <w:tcW w:w="1780" w:type="dxa"/>
          </w:tcPr>
          <w:p w:rsidR="00C17650" w:rsidRDefault="00C17650" w:rsidP="007A33EF">
            <w:r>
              <w:t>Does not reflect news article in any obvious way</w:t>
            </w:r>
          </w:p>
        </w:tc>
      </w:tr>
      <w:tr w:rsidR="00C17650" w:rsidTr="00C17650">
        <w:trPr>
          <w:trHeight w:val="2468"/>
        </w:trPr>
        <w:tc>
          <w:tcPr>
            <w:tcW w:w="2198" w:type="dxa"/>
          </w:tcPr>
          <w:p w:rsidR="00C17650" w:rsidRDefault="00C17650" w:rsidP="007A33EF"/>
          <w:p w:rsidR="00C17650" w:rsidRDefault="00C17650" w:rsidP="007A33EF"/>
          <w:p w:rsidR="00C17650" w:rsidRDefault="00C17650" w:rsidP="007A33EF"/>
          <w:p w:rsidR="00C17650" w:rsidRDefault="00C17650" w:rsidP="007A33EF"/>
          <w:p w:rsidR="00C17650" w:rsidRDefault="00C17650" w:rsidP="007A33EF">
            <w:pPr>
              <w:jc w:val="center"/>
            </w:pPr>
            <w:r>
              <w:t>News Article</w:t>
            </w:r>
          </w:p>
        </w:tc>
        <w:tc>
          <w:tcPr>
            <w:tcW w:w="1779" w:type="dxa"/>
          </w:tcPr>
          <w:p w:rsidR="00C17650" w:rsidRDefault="0032444D" w:rsidP="007A33EF">
            <w:r>
              <w:t xml:space="preserve">Article </w:t>
            </w:r>
            <w:r w:rsidR="00E65E61">
              <w:t>is current, highlights a specific problem or issue, comes from a credible source</w:t>
            </w:r>
          </w:p>
        </w:tc>
        <w:tc>
          <w:tcPr>
            <w:tcW w:w="1783" w:type="dxa"/>
          </w:tcPr>
          <w:p w:rsidR="00C17650" w:rsidRDefault="00E65E61" w:rsidP="007A33EF">
            <w:r>
              <w:t>Article is somewhat current, addresses a broad issue, comes from a somewhat credible source</w:t>
            </w:r>
          </w:p>
        </w:tc>
        <w:tc>
          <w:tcPr>
            <w:tcW w:w="1801" w:type="dxa"/>
          </w:tcPr>
          <w:p w:rsidR="00C17650" w:rsidRDefault="00E65E61" w:rsidP="007A33EF">
            <w:r>
              <w:t>Article is outdated, may be construed to address an issue or problem, comes from a questionable source</w:t>
            </w:r>
            <w:bookmarkStart w:id="0" w:name="_GoBack"/>
            <w:bookmarkEnd w:id="0"/>
          </w:p>
        </w:tc>
        <w:tc>
          <w:tcPr>
            <w:tcW w:w="1780" w:type="dxa"/>
          </w:tcPr>
          <w:p w:rsidR="00C17650" w:rsidRDefault="00E65E61" w:rsidP="007A33EF">
            <w:r>
              <w:t>Article is in no way current, does not address a specific issue, source is not credible</w:t>
            </w:r>
          </w:p>
        </w:tc>
      </w:tr>
      <w:tr w:rsidR="00C17650" w:rsidTr="00C17650">
        <w:trPr>
          <w:trHeight w:val="2330"/>
        </w:trPr>
        <w:tc>
          <w:tcPr>
            <w:tcW w:w="2198" w:type="dxa"/>
          </w:tcPr>
          <w:p w:rsidR="00C17650" w:rsidRDefault="00C17650" w:rsidP="007A33EF">
            <w:pPr>
              <w:jc w:val="center"/>
            </w:pPr>
          </w:p>
          <w:p w:rsidR="00C17650" w:rsidRDefault="00C17650" w:rsidP="007A33EF">
            <w:pPr>
              <w:jc w:val="center"/>
            </w:pPr>
          </w:p>
          <w:p w:rsidR="00C17650" w:rsidRDefault="00C17650" w:rsidP="007A33EF">
            <w:pPr>
              <w:jc w:val="center"/>
            </w:pPr>
          </w:p>
          <w:p w:rsidR="00C17650" w:rsidRDefault="006D5A24" w:rsidP="007A33EF">
            <w:pPr>
              <w:jc w:val="center"/>
            </w:pPr>
            <w:r>
              <w:t>Activity</w:t>
            </w:r>
          </w:p>
        </w:tc>
        <w:tc>
          <w:tcPr>
            <w:tcW w:w="1779" w:type="dxa"/>
          </w:tcPr>
          <w:p w:rsidR="00C17650" w:rsidRDefault="006D5A24" w:rsidP="007A33EF">
            <w:r>
              <w:t>Contains critical thinking and thought-provoking questions, Essential idea is clear</w:t>
            </w:r>
          </w:p>
        </w:tc>
        <w:tc>
          <w:tcPr>
            <w:tcW w:w="1783" w:type="dxa"/>
          </w:tcPr>
          <w:p w:rsidR="00C17650" w:rsidRDefault="006D5A24" w:rsidP="007A33EF">
            <w:r>
              <w:t>Some questions are critical thinking and thought-provoking, but essential idea may not clear</w:t>
            </w:r>
          </w:p>
        </w:tc>
        <w:tc>
          <w:tcPr>
            <w:tcW w:w="1801" w:type="dxa"/>
          </w:tcPr>
          <w:p w:rsidR="00C17650" w:rsidRDefault="006D5A24" w:rsidP="007A33EF">
            <w:r>
              <w:t>Majority of questions are NOT critical thinking nor thought-provoking, essential idea is not clear</w:t>
            </w:r>
          </w:p>
        </w:tc>
        <w:tc>
          <w:tcPr>
            <w:tcW w:w="1780" w:type="dxa"/>
          </w:tcPr>
          <w:p w:rsidR="00C17650" w:rsidRDefault="006D5A24" w:rsidP="007A33EF">
            <w:r>
              <w:t>Questions are not thought-provoking in any obvious way, no essential idea</w:t>
            </w:r>
          </w:p>
        </w:tc>
      </w:tr>
      <w:tr w:rsidR="00C17650" w:rsidTr="00C17650">
        <w:trPr>
          <w:trHeight w:val="2468"/>
        </w:trPr>
        <w:tc>
          <w:tcPr>
            <w:tcW w:w="2198" w:type="dxa"/>
          </w:tcPr>
          <w:p w:rsidR="00C17650" w:rsidRDefault="00C17650" w:rsidP="007A33EF">
            <w:pPr>
              <w:jc w:val="center"/>
            </w:pPr>
          </w:p>
          <w:p w:rsidR="00C17650" w:rsidRDefault="00C17650" w:rsidP="007A33EF">
            <w:pPr>
              <w:jc w:val="center"/>
            </w:pPr>
          </w:p>
          <w:p w:rsidR="00C17650" w:rsidRDefault="00C17650" w:rsidP="007A33EF">
            <w:pPr>
              <w:jc w:val="center"/>
            </w:pPr>
          </w:p>
          <w:p w:rsidR="00C17650" w:rsidRDefault="00C17650" w:rsidP="007A33EF">
            <w:pPr>
              <w:jc w:val="center"/>
            </w:pPr>
            <w:r>
              <w:t>Presentation Skills</w:t>
            </w:r>
          </w:p>
        </w:tc>
        <w:tc>
          <w:tcPr>
            <w:tcW w:w="1779" w:type="dxa"/>
          </w:tcPr>
          <w:p w:rsidR="00C17650" w:rsidRDefault="00C17650" w:rsidP="007A33EF">
            <w:r>
              <w:t>Clear and loud speaking voice, makes consistent eye contact, delivery is energetic</w:t>
            </w:r>
          </w:p>
        </w:tc>
        <w:tc>
          <w:tcPr>
            <w:tcW w:w="1783" w:type="dxa"/>
          </w:tcPr>
          <w:p w:rsidR="00C17650" w:rsidRDefault="00C17650" w:rsidP="007A33EF">
            <w:r>
              <w:t>Voice is audible, makes frequent eye contact, delivery is somewhat energetic</w:t>
            </w:r>
          </w:p>
        </w:tc>
        <w:tc>
          <w:tcPr>
            <w:tcW w:w="1801" w:type="dxa"/>
          </w:tcPr>
          <w:p w:rsidR="00C17650" w:rsidRDefault="00C17650" w:rsidP="007A33EF">
            <w:r>
              <w:t>Voice is difficult to hear or understand, makes little eye contact, delivery lacks excitement</w:t>
            </w:r>
          </w:p>
        </w:tc>
        <w:tc>
          <w:tcPr>
            <w:tcW w:w="1780" w:type="dxa"/>
          </w:tcPr>
          <w:p w:rsidR="00C17650" w:rsidRDefault="00C17650" w:rsidP="007A33EF">
            <w:r>
              <w:t>Voice is inaudible or mumbled, no eye contact, delivery is dull</w:t>
            </w:r>
          </w:p>
        </w:tc>
      </w:tr>
    </w:tbl>
    <w:p w:rsidR="006832BF" w:rsidRDefault="007A33EF">
      <w:pPr>
        <w:rPr>
          <w:b/>
        </w:rPr>
      </w:pPr>
      <w:r>
        <w:rPr>
          <w:b/>
        </w:rPr>
        <w:t>Current Event – US II</w:t>
      </w:r>
    </w:p>
    <w:p w:rsidR="007A33EF" w:rsidRDefault="007A33EF">
      <w:pPr>
        <w:rPr>
          <w:b/>
        </w:rPr>
      </w:pPr>
      <w:r>
        <w:rPr>
          <w:b/>
        </w:rPr>
        <w:t>Rubric</w:t>
      </w:r>
    </w:p>
    <w:p w:rsidR="007A33EF" w:rsidRDefault="007A33EF">
      <w:pPr>
        <w:rPr>
          <w:b/>
        </w:rPr>
      </w:pPr>
    </w:p>
    <w:p w:rsidR="007A33EF" w:rsidRDefault="007A33EF">
      <w:pPr>
        <w:rPr>
          <w:b/>
        </w:rPr>
      </w:pPr>
    </w:p>
    <w:p w:rsidR="007A33EF" w:rsidRDefault="007A33EF" w:rsidP="007A33EF">
      <w:pPr>
        <w:tabs>
          <w:tab w:val="right" w:pos="9360"/>
        </w:tabs>
        <w:rPr>
          <w:b/>
        </w:rPr>
      </w:pPr>
      <w:r>
        <w:rPr>
          <w:b/>
        </w:rPr>
        <w:t>Name___________________________</w:t>
      </w:r>
      <w:r>
        <w:rPr>
          <w:b/>
        </w:rPr>
        <w:tab/>
        <w:t>Final Score___________________</w:t>
      </w:r>
    </w:p>
    <w:p w:rsidR="007A33EF" w:rsidRPr="007A33EF" w:rsidRDefault="007A33EF" w:rsidP="007A33EF">
      <w:pPr>
        <w:tabs>
          <w:tab w:val="right" w:pos="9360"/>
        </w:tabs>
        <w:rPr>
          <w:b/>
        </w:rPr>
      </w:pPr>
      <w:r>
        <w:rPr>
          <w:b/>
        </w:rPr>
        <w:t>Date____________________________</w:t>
      </w:r>
    </w:p>
    <w:sectPr w:rsidR="007A33EF" w:rsidRPr="007A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3A" w:rsidRDefault="002D0D3A" w:rsidP="007A33EF">
      <w:pPr>
        <w:spacing w:after="0" w:line="240" w:lineRule="auto"/>
      </w:pPr>
      <w:r>
        <w:separator/>
      </w:r>
    </w:p>
  </w:endnote>
  <w:endnote w:type="continuationSeparator" w:id="0">
    <w:p w:rsidR="002D0D3A" w:rsidRDefault="002D0D3A" w:rsidP="007A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3A" w:rsidRDefault="002D0D3A" w:rsidP="007A33EF">
      <w:pPr>
        <w:spacing w:after="0" w:line="240" w:lineRule="auto"/>
      </w:pPr>
      <w:r>
        <w:separator/>
      </w:r>
    </w:p>
  </w:footnote>
  <w:footnote w:type="continuationSeparator" w:id="0">
    <w:p w:rsidR="002D0D3A" w:rsidRDefault="002D0D3A" w:rsidP="007A3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EF"/>
    <w:rsid w:val="00147E3C"/>
    <w:rsid w:val="002D0D3A"/>
    <w:rsid w:val="0032444D"/>
    <w:rsid w:val="00653F2C"/>
    <w:rsid w:val="006C4D6C"/>
    <w:rsid w:val="006D5A24"/>
    <w:rsid w:val="007A33EF"/>
    <w:rsid w:val="00C17650"/>
    <w:rsid w:val="00E21C1C"/>
    <w:rsid w:val="00E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C395C-EABA-4A12-8FF0-1E9AA2F8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EF"/>
  </w:style>
  <w:style w:type="paragraph" w:styleId="Footer">
    <w:name w:val="footer"/>
    <w:basedOn w:val="Normal"/>
    <w:link w:val="FooterChar"/>
    <w:uiPriority w:val="99"/>
    <w:unhideWhenUsed/>
    <w:rsid w:val="007A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6</cp:revision>
  <dcterms:created xsi:type="dcterms:W3CDTF">2015-09-24T23:44:00Z</dcterms:created>
  <dcterms:modified xsi:type="dcterms:W3CDTF">2015-09-25T00:51:00Z</dcterms:modified>
</cp:coreProperties>
</file>